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5C" w:rsidRDefault="00A3195C" w:rsidP="00A3195C">
      <w:pPr>
        <w:rPr>
          <w:b/>
          <w:lang w:val="el-GR"/>
        </w:rPr>
      </w:pPr>
      <w:r w:rsidRPr="00A3195C">
        <w:rPr>
          <w:b/>
          <w:lang w:val="el-GR"/>
        </w:rPr>
        <w:t>Έκτακτη θέση επιτόπιου προσωπικού (γραφέας/δακτυλογράφος) στο Γενικό Προξενείο της Κυπριακής Δημοκρατίας στο Κρασνοντάρ</w:t>
      </w:r>
    </w:p>
    <w:p w:rsidR="009C0D23" w:rsidRPr="009C0D23" w:rsidRDefault="009C0D23" w:rsidP="00A3195C">
      <w:pPr>
        <w:rPr>
          <w:b/>
          <w:lang w:val="el-GR"/>
        </w:rPr>
      </w:pPr>
    </w:p>
    <w:p w:rsidR="00A3195C" w:rsidRPr="00A3195C" w:rsidRDefault="00A3195C" w:rsidP="00A3195C">
      <w:pPr>
        <w:rPr>
          <w:lang w:val="el-GR"/>
        </w:rPr>
      </w:pPr>
      <w:r w:rsidRPr="00A3195C">
        <w:rPr>
          <w:lang w:val="el-GR"/>
        </w:rPr>
        <w:t xml:space="preserve">Το Γενικό Προξενείο της Κυπριακής Δημοκρατίας στο Κρασνοντάρ δέχεται αιτήσεις για πλήρωση μίας (1) </w:t>
      </w:r>
      <w:r>
        <w:rPr>
          <w:lang w:val="el-GR"/>
        </w:rPr>
        <w:t xml:space="preserve">έκτακτης </w:t>
      </w:r>
      <w:r w:rsidRPr="00A3195C">
        <w:rPr>
          <w:lang w:val="el-GR"/>
        </w:rPr>
        <w:t>θέσης γραφέα/δακτυλογράφου με τους όρους επιτόπιου προσωπικού για πλήρη απασχόληση για περίοδο τεσσάρ</w:t>
      </w:r>
      <w:r w:rsidR="00E70DF3">
        <w:rPr>
          <w:lang w:val="el-GR"/>
        </w:rPr>
        <w:t>ων – έξι μηνών. Ο μικτός μηνιαίος</w:t>
      </w:r>
      <w:r w:rsidRPr="00A3195C">
        <w:rPr>
          <w:lang w:val="el-GR"/>
        </w:rPr>
        <w:t xml:space="preserve"> μισθός της θέσης ανέρ</w:t>
      </w:r>
      <w:r w:rsidR="003907CB">
        <w:rPr>
          <w:lang w:val="el-GR"/>
        </w:rPr>
        <w:t xml:space="preserve">χεται σε </w:t>
      </w:r>
      <w:r w:rsidR="0090489C">
        <w:rPr>
          <w:lang w:val="el-GR"/>
        </w:rPr>
        <w:t xml:space="preserve">50214,40 </w:t>
      </w:r>
      <w:r w:rsidR="003907CB">
        <w:rPr>
          <w:lang w:val="el-GR"/>
        </w:rPr>
        <w:t>ρούβλια Ρωσίας.</w:t>
      </w:r>
    </w:p>
    <w:p w:rsidR="00A3195C" w:rsidRPr="00A3195C" w:rsidRDefault="00A3195C" w:rsidP="00A3195C">
      <w:pPr>
        <w:rPr>
          <w:lang w:val="el-GR"/>
        </w:rPr>
      </w:pPr>
    </w:p>
    <w:p w:rsidR="00A3195C" w:rsidRPr="00A3195C" w:rsidRDefault="00A3195C" w:rsidP="00A3195C">
      <w:pPr>
        <w:rPr>
          <w:lang w:val="el-GR"/>
        </w:rPr>
      </w:pPr>
      <w:r w:rsidRPr="00A3195C">
        <w:rPr>
          <w:lang w:val="el-GR"/>
        </w:rPr>
        <w:t>ΑΠΑΙΤΟΥΜΕΝΑ ΠΡΟΣΟΝΤΑ</w:t>
      </w:r>
    </w:p>
    <w:p w:rsidR="00A3195C" w:rsidRPr="00A3195C" w:rsidRDefault="00A3195C" w:rsidP="00A3195C">
      <w:pPr>
        <w:rPr>
          <w:lang w:val="el-GR"/>
        </w:rPr>
      </w:pPr>
      <w:r w:rsidRPr="00A3195C">
        <w:rPr>
          <w:lang w:val="el-GR"/>
        </w:rPr>
        <w:t>1.</w:t>
      </w:r>
      <w:r w:rsidRPr="00A3195C">
        <w:rPr>
          <w:lang w:val="el-GR"/>
        </w:rPr>
        <w:tab/>
        <w:t>Απολυτήριο αναγνωρισμένης Σχολής Μέσης Εκπαίδευσης.</w:t>
      </w:r>
    </w:p>
    <w:p w:rsidR="00A3195C" w:rsidRPr="00A3195C" w:rsidRDefault="00A3195C" w:rsidP="00A3195C">
      <w:pPr>
        <w:rPr>
          <w:lang w:val="el-GR"/>
        </w:rPr>
      </w:pPr>
      <w:r w:rsidRPr="00A3195C">
        <w:rPr>
          <w:lang w:val="el-GR"/>
        </w:rPr>
        <w:t>2.</w:t>
      </w:r>
      <w:r w:rsidRPr="00A3195C">
        <w:rPr>
          <w:lang w:val="el-GR"/>
        </w:rPr>
        <w:tab/>
        <w:t>Πολύ καλή γνώση της ρωσικής και αγγλικής γλώσσας. Καλή γνώση της ελληνικής ή άλλων ξένων γλωσσών θα θεωρηθεί πλεονέκτημα.</w:t>
      </w:r>
    </w:p>
    <w:p w:rsidR="00A3195C" w:rsidRPr="00A3195C" w:rsidRDefault="00A3195C" w:rsidP="00A3195C">
      <w:pPr>
        <w:rPr>
          <w:lang w:val="el-GR"/>
        </w:rPr>
      </w:pPr>
      <w:r w:rsidRPr="00A3195C">
        <w:rPr>
          <w:lang w:val="el-GR"/>
        </w:rPr>
        <w:t>3.</w:t>
      </w:r>
      <w:r w:rsidRPr="00A3195C">
        <w:rPr>
          <w:lang w:val="el-GR"/>
        </w:rPr>
        <w:tab/>
        <w:t>Δακτυλογράφηση στη ρωσική με ταχύτητα και ακρίβεια.</w:t>
      </w:r>
    </w:p>
    <w:p w:rsidR="00A3195C" w:rsidRPr="00A3195C" w:rsidRDefault="00A3195C" w:rsidP="00A3195C">
      <w:pPr>
        <w:rPr>
          <w:lang w:val="el-GR"/>
        </w:rPr>
      </w:pPr>
      <w:r w:rsidRPr="00A3195C">
        <w:rPr>
          <w:lang w:val="el-GR"/>
        </w:rPr>
        <w:t>4.</w:t>
      </w:r>
      <w:r w:rsidRPr="00A3195C">
        <w:rPr>
          <w:lang w:val="el-GR"/>
        </w:rPr>
        <w:tab/>
        <w:t>Ικανότητα χρήσης ηλεκτρονικών υπολογιστών και του διαδικτύου.</w:t>
      </w:r>
    </w:p>
    <w:p w:rsidR="008C68AC" w:rsidRPr="00A3195C" w:rsidRDefault="00A3195C" w:rsidP="00A3195C">
      <w:pPr>
        <w:rPr>
          <w:lang w:val="el-GR"/>
        </w:rPr>
      </w:pPr>
      <w:r w:rsidRPr="00A3195C">
        <w:rPr>
          <w:lang w:val="el-GR"/>
        </w:rPr>
        <w:t>5.</w:t>
      </w:r>
      <w:r w:rsidRPr="00A3195C">
        <w:rPr>
          <w:lang w:val="el-GR"/>
        </w:rPr>
        <w:tab/>
        <w:t>Προηγούμενη πείρα σχετική με τα καθήκοντα της θέσης θα θεωρηθεί πλεονέκτημα.</w:t>
      </w:r>
    </w:p>
    <w:p w:rsidR="00A3195C" w:rsidRPr="00A3195C" w:rsidRDefault="00A3195C" w:rsidP="00A3195C">
      <w:pPr>
        <w:rPr>
          <w:lang w:val="el-GR"/>
        </w:rPr>
      </w:pPr>
      <w:r w:rsidRPr="00A3195C">
        <w:rPr>
          <w:lang w:val="el-GR"/>
        </w:rPr>
        <w:t>6.</w:t>
      </w:r>
      <w:r w:rsidRPr="00A3195C">
        <w:rPr>
          <w:lang w:val="el-GR"/>
        </w:rPr>
        <w:tab/>
        <w:t>Πανεπιστημιακό δίπλωμα ή τίτλος ή ισότιμο προσόν σε ένα τουλάχιστον από τα ακόλουθα θέματα, ή συνδυασμό των θεμάτων αυτών, μπορεί να θεωρηθεί επιπρόσθετο προσόν: Δημόσια Διοίκηση, Διοίκηση Επιχειρήσεων, Οικονομικά, Λογιστική, Ανθρωπιστικές Σπουδές, Κοινωνικές Επιστήμες, ή σε άλλο συναφή κλάδο. Ο όρος «Πανεπιστημιακό δίπλωμα ή τίτλος» καλύπτει και μεταπτυχιακό δίπλωμα ή τίτλο.</w:t>
      </w:r>
    </w:p>
    <w:p w:rsidR="00A3195C" w:rsidRDefault="00A3195C" w:rsidP="00A3195C">
      <w:pPr>
        <w:rPr>
          <w:lang w:val="el-GR"/>
        </w:rPr>
      </w:pPr>
      <w:r w:rsidRPr="00A3195C">
        <w:rPr>
          <w:lang w:val="el-GR"/>
        </w:rPr>
        <w:t>7.</w:t>
      </w:r>
      <w:r w:rsidRPr="00A3195C">
        <w:rPr>
          <w:lang w:val="el-GR"/>
        </w:rPr>
        <w:tab/>
        <w:t>Ακεραιότητα χαρακτήρα, εχεμύθεια, οργανωτική και διοικητική ικανότητα, υπευθυνότητα, πρωτοβουλία και ευθυκρισία.</w:t>
      </w:r>
    </w:p>
    <w:p w:rsidR="008C68AC" w:rsidRPr="008C68AC" w:rsidRDefault="008C68AC" w:rsidP="00A3195C">
      <w:pPr>
        <w:rPr>
          <w:lang w:val="el-GR"/>
        </w:rPr>
      </w:pPr>
      <w:r w:rsidRPr="006D196D">
        <w:rPr>
          <w:lang w:val="el-GR"/>
        </w:rPr>
        <w:t>8.</w:t>
      </w:r>
      <w:r w:rsidRPr="006D196D">
        <w:rPr>
          <w:lang w:val="el-GR"/>
        </w:rPr>
        <w:tab/>
      </w:r>
      <w:r>
        <w:rPr>
          <w:lang w:val="el-GR"/>
        </w:rPr>
        <w:t>Λευκό ποινικό μητρώο</w:t>
      </w:r>
    </w:p>
    <w:p w:rsidR="00A3195C" w:rsidRPr="00A3195C" w:rsidRDefault="00A3195C" w:rsidP="00A3195C">
      <w:pPr>
        <w:rPr>
          <w:lang w:val="el-GR"/>
        </w:rPr>
      </w:pPr>
    </w:p>
    <w:p w:rsidR="00A3195C" w:rsidRPr="00A3195C" w:rsidRDefault="00A3195C" w:rsidP="00A3195C">
      <w:pPr>
        <w:rPr>
          <w:lang w:val="el-GR"/>
        </w:rPr>
      </w:pPr>
      <w:r w:rsidRPr="00A3195C">
        <w:rPr>
          <w:lang w:val="el-GR"/>
        </w:rPr>
        <w:t xml:space="preserve">ΥΠΟΒΟΛΗ ΑΙΤΗΣΕΩΝ </w:t>
      </w:r>
    </w:p>
    <w:p w:rsidR="00A3195C" w:rsidRPr="00A3195C" w:rsidRDefault="00A3195C" w:rsidP="00A3195C">
      <w:pPr>
        <w:rPr>
          <w:lang w:val="el-GR"/>
        </w:rPr>
      </w:pPr>
      <w:r w:rsidRPr="00A3195C">
        <w:rPr>
          <w:lang w:val="el-GR"/>
        </w:rPr>
        <w:t>Οι ενδιαφερόμενοι</w:t>
      </w:r>
      <w:r w:rsidR="00E70DF3">
        <w:rPr>
          <w:lang w:val="el-GR"/>
        </w:rPr>
        <w:t>/</w:t>
      </w:r>
      <w:proofErr w:type="spellStart"/>
      <w:r w:rsidR="00E70DF3">
        <w:rPr>
          <w:lang w:val="el-GR"/>
        </w:rPr>
        <w:t>ες</w:t>
      </w:r>
      <w:proofErr w:type="spellEnd"/>
      <w:r w:rsidRPr="00A3195C">
        <w:rPr>
          <w:lang w:val="el-GR"/>
        </w:rPr>
        <w:t xml:space="preserve"> μπορούν να υποβάλουν αίτηση αποστέλλοντας τα πιο κάτω με ηλεκτρονικό ταχυδρομείο στη διεύθυνση </w:t>
      </w:r>
      <w:proofErr w:type="spellStart"/>
      <w:r>
        <w:t>cykrasnodar</w:t>
      </w:r>
      <w:proofErr w:type="spellEnd"/>
      <w:r w:rsidRPr="00A3195C">
        <w:rPr>
          <w:lang w:val="el-GR"/>
        </w:rPr>
        <w:t>@</w:t>
      </w:r>
      <w:proofErr w:type="spellStart"/>
      <w:r>
        <w:t>gmail</w:t>
      </w:r>
      <w:proofErr w:type="spellEnd"/>
      <w:r w:rsidRPr="00A3195C">
        <w:rPr>
          <w:lang w:val="el-GR"/>
        </w:rPr>
        <w:t>.</w:t>
      </w:r>
      <w:r>
        <w:t>com</w:t>
      </w:r>
      <w:r w:rsidR="0090489C">
        <w:rPr>
          <w:lang w:val="el-GR"/>
        </w:rPr>
        <w:t xml:space="preserve"> μέχρι και τις 17</w:t>
      </w:r>
      <w:r>
        <w:rPr>
          <w:lang w:val="el-GR"/>
        </w:rPr>
        <w:t xml:space="preserve"> Δεκεμβρίου 2018</w:t>
      </w:r>
      <w:r w:rsidRPr="00A3195C">
        <w:rPr>
          <w:lang w:val="el-GR"/>
        </w:rPr>
        <w:t>.</w:t>
      </w:r>
    </w:p>
    <w:p w:rsidR="0090489C" w:rsidRDefault="0090489C" w:rsidP="00A3195C">
      <w:pPr>
        <w:rPr>
          <w:lang w:val="el-GR"/>
        </w:rPr>
      </w:pPr>
      <w:r>
        <w:rPr>
          <w:lang w:val="el-GR"/>
        </w:rPr>
        <w:t>1</w:t>
      </w:r>
      <w:r w:rsidRPr="00A3195C">
        <w:rPr>
          <w:lang w:val="el-GR"/>
        </w:rPr>
        <w:t>.</w:t>
      </w:r>
      <w:r w:rsidRPr="00A3195C">
        <w:rPr>
          <w:lang w:val="el-GR"/>
        </w:rPr>
        <w:tab/>
        <w:t>Βιογραφικό σημείωμα.</w:t>
      </w:r>
    </w:p>
    <w:p w:rsidR="00A3195C" w:rsidRPr="00A3195C" w:rsidRDefault="00A3195C" w:rsidP="00A3195C">
      <w:pPr>
        <w:rPr>
          <w:lang w:val="el-GR"/>
        </w:rPr>
      </w:pPr>
      <w:r w:rsidRPr="00A3195C">
        <w:rPr>
          <w:lang w:val="el-GR"/>
        </w:rPr>
        <w:t>2.</w:t>
      </w:r>
      <w:r w:rsidRPr="00A3195C">
        <w:rPr>
          <w:lang w:val="el-GR"/>
        </w:rPr>
        <w:tab/>
        <w:t>Μία φωτογραφία μεγέθους διαβατηρίου.</w:t>
      </w:r>
    </w:p>
    <w:p w:rsidR="00A3195C" w:rsidRPr="00A3195C" w:rsidRDefault="0090489C" w:rsidP="00A3195C">
      <w:pPr>
        <w:rPr>
          <w:lang w:val="el-GR"/>
        </w:rPr>
      </w:pPr>
      <w:r>
        <w:rPr>
          <w:lang w:val="el-GR"/>
        </w:rPr>
        <w:t>3</w:t>
      </w:r>
      <w:r w:rsidR="00A3195C" w:rsidRPr="00A3195C">
        <w:rPr>
          <w:lang w:val="el-GR"/>
        </w:rPr>
        <w:t>.</w:t>
      </w:r>
      <w:r w:rsidR="00A3195C" w:rsidRPr="00A3195C">
        <w:rPr>
          <w:lang w:val="el-GR"/>
        </w:rPr>
        <w:tab/>
        <w:t>Δύο συστατικές επιστολές ή υπόδειξη δύο ατόμων από τα οποία μπορούν να ζητηθούν συστάσεις</w:t>
      </w:r>
    </w:p>
    <w:p w:rsidR="00A3195C" w:rsidRPr="00A3195C" w:rsidRDefault="00A3195C" w:rsidP="00A3195C">
      <w:pPr>
        <w:rPr>
          <w:lang w:val="el-GR"/>
        </w:rPr>
      </w:pPr>
      <w:r w:rsidRPr="00A3195C">
        <w:rPr>
          <w:lang w:val="el-GR"/>
        </w:rPr>
        <w:t>Τα σχετικά πιστοποιητικά πανε</w:t>
      </w:r>
      <w:r w:rsidR="008C68AC">
        <w:rPr>
          <w:lang w:val="el-GR"/>
        </w:rPr>
        <w:t xml:space="preserve">πιστημιακών τίτλων ή διπλωμάτων, όπως επίσης και η βεβαίωση λευκού ποινικού μητρώου </w:t>
      </w:r>
      <w:r w:rsidRPr="00A3195C">
        <w:rPr>
          <w:lang w:val="el-GR"/>
        </w:rPr>
        <w:t>θα πρέπει να υποβληθούν σε έντυπη μορφή «</w:t>
      </w:r>
      <w:r>
        <w:t>hard</w:t>
      </w:r>
      <w:r w:rsidRPr="00A3195C">
        <w:rPr>
          <w:lang w:val="el-GR"/>
        </w:rPr>
        <w:t xml:space="preserve"> </w:t>
      </w:r>
      <w:r>
        <w:t>copy</w:t>
      </w:r>
      <w:r w:rsidRPr="00A3195C">
        <w:rPr>
          <w:lang w:val="el-GR"/>
        </w:rPr>
        <w:t xml:space="preserve">» κατά το στάδιο της </w:t>
      </w:r>
      <w:r w:rsidRPr="00A3195C">
        <w:rPr>
          <w:lang w:val="el-GR"/>
        </w:rPr>
        <w:lastRenderedPageBreak/>
        <w:t>συνέντευξης. Αιτήσεις στις οποίες δ</w:t>
      </w:r>
      <w:r w:rsidR="0090489C">
        <w:rPr>
          <w:lang w:val="el-GR"/>
        </w:rPr>
        <w:t>εν θα έχουν επισυναφθεί όλα τα πιο πάνω</w:t>
      </w:r>
      <w:r w:rsidRPr="00A3195C">
        <w:rPr>
          <w:lang w:val="el-GR"/>
        </w:rPr>
        <w:t xml:space="preserve"> στοιχεία και οι οποίες θα ληφθούν εκπρόθεσμα δεν θα ληφθούν υπόψη.</w:t>
      </w:r>
    </w:p>
    <w:p w:rsidR="00A3195C" w:rsidRPr="00A3195C" w:rsidRDefault="00A3195C" w:rsidP="00A3195C">
      <w:pPr>
        <w:rPr>
          <w:lang w:val="el-GR"/>
        </w:rPr>
      </w:pPr>
    </w:p>
    <w:p w:rsidR="00A3195C" w:rsidRPr="00A3195C" w:rsidRDefault="00A3195C" w:rsidP="00A3195C">
      <w:pPr>
        <w:rPr>
          <w:lang w:val="el-GR"/>
        </w:rPr>
      </w:pPr>
      <w:r w:rsidRPr="00A3195C">
        <w:rPr>
          <w:lang w:val="el-GR"/>
        </w:rPr>
        <w:t>ΕΠΙΛΟΓΗ/ΕΝΗΜΕΡΩΣΗ</w:t>
      </w:r>
    </w:p>
    <w:p w:rsidR="009C0D23" w:rsidRPr="009C0D23" w:rsidRDefault="00A3195C" w:rsidP="00A3195C">
      <w:pPr>
        <w:rPr>
          <w:lang w:val="el-GR"/>
        </w:rPr>
      </w:pPr>
      <w:r w:rsidRPr="00A3195C">
        <w:rPr>
          <w:lang w:val="el-GR"/>
        </w:rPr>
        <w:t xml:space="preserve">Η επιλογή του/της καταλληλότερου υποψηφίου θα γίνει μέσω προσωπικών συνεντεύξεων για τις ημερομηνίες των οποίων οι </w:t>
      </w:r>
      <w:r w:rsidR="00E70DF3">
        <w:rPr>
          <w:lang w:val="el-GR"/>
        </w:rPr>
        <w:t>ενδιαφερόμενοι/</w:t>
      </w:r>
      <w:proofErr w:type="spellStart"/>
      <w:r w:rsidR="00E70DF3">
        <w:rPr>
          <w:lang w:val="el-GR"/>
        </w:rPr>
        <w:t>ες</w:t>
      </w:r>
      <w:proofErr w:type="spellEnd"/>
      <w:r w:rsidR="00E70DF3">
        <w:rPr>
          <w:lang w:val="el-GR"/>
        </w:rPr>
        <w:t xml:space="preserve"> </w:t>
      </w:r>
      <w:r w:rsidRPr="00A3195C">
        <w:rPr>
          <w:lang w:val="el-GR"/>
        </w:rPr>
        <w:t>θα ενημερωθούν σχετικά.</w:t>
      </w:r>
      <w:bookmarkStart w:id="0" w:name="_GoBack"/>
      <w:bookmarkEnd w:id="0"/>
    </w:p>
    <w:sectPr w:rsidR="009C0D23" w:rsidRPr="009C0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0AD6"/>
    <w:multiLevelType w:val="multilevel"/>
    <w:tmpl w:val="A9AE1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BB1866"/>
    <w:multiLevelType w:val="multilevel"/>
    <w:tmpl w:val="72128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30"/>
    <w:rsid w:val="00053DD6"/>
    <w:rsid w:val="002A149A"/>
    <w:rsid w:val="003907CB"/>
    <w:rsid w:val="003B7475"/>
    <w:rsid w:val="00561F16"/>
    <w:rsid w:val="005E7530"/>
    <w:rsid w:val="006D196D"/>
    <w:rsid w:val="007B20EF"/>
    <w:rsid w:val="008C68AC"/>
    <w:rsid w:val="0090489C"/>
    <w:rsid w:val="009C0D23"/>
    <w:rsid w:val="00A271B6"/>
    <w:rsid w:val="00A3195C"/>
    <w:rsid w:val="00DD06F0"/>
    <w:rsid w:val="00E70DF3"/>
    <w:rsid w:val="00F4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D2FCF-2626-4F4F-8D81-E4782D77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7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75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1">
    <w:name w:val="Date1"/>
    <w:basedOn w:val="DefaultParagraphFont"/>
    <w:rsid w:val="005E7530"/>
  </w:style>
  <w:style w:type="paragraph" w:styleId="NormalWeb">
    <w:name w:val="Normal (Web)"/>
    <w:basedOn w:val="Normal"/>
    <w:uiPriority w:val="99"/>
    <w:semiHidden/>
    <w:unhideWhenUsed/>
    <w:rsid w:val="005E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753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E75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3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Mavrokefalos</dc:creator>
  <cp:keywords/>
  <dc:description/>
  <cp:lastModifiedBy>Elias Mavrokefalos</cp:lastModifiedBy>
  <cp:revision>8</cp:revision>
  <cp:lastPrinted>2018-11-28T06:46:00Z</cp:lastPrinted>
  <dcterms:created xsi:type="dcterms:W3CDTF">2018-11-26T09:53:00Z</dcterms:created>
  <dcterms:modified xsi:type="dcterms:W3CDTF">2018-11-28T12:20:00Z</dcterms:modified>
</cp:coreProperties>
</file>